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简体" w:cs="Times New Roman"/>
          <w:b w:val="0"/>
          <w:bCs/>
          <w:w w:val="100"/>
          <w:kern w:val="2"/>
          <w:sz w:val="44"/>
          <w:szCs w:val="44"/>
          <w:lang w:val="en-US" w:eastAsia="zh-CN" w:bidi="ar-SA"/>
        </w:rPr>
        <w:t>新冠肺炎疫情防控个人健康承诺书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tbl>
      <w:tblPr>
        <w:tblStyle w:val="4"/>
        <w:tblW w:w="101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485"/>
        <w:gridCol w:w="1361"/>
        <w:gridCol w:w="1701"/>
        <w:gridCol w:w="20"/>
        <w:gridCol w:w="580"/>
        <w:gridCol w:w="1039"/>
        <w:gridCol w:w="1"/>
        <w:gridCol w:w="5"/>
        <w:gridCol w:w="1021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性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年 龄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45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3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手机号码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现居住地址</w:t>
            </w:r>
          </w:p>
        </w:tc>
        <w:tc>
          <w:tcPr>
            <w:tcW w:w="456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当前体温</w:t>
            </w:r>
          </w:p>
        </w:tc>
        <w:tc>
          <w:tcPr>
            <w:tcW w:w="20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1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4月21日—5月5日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旅居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史、健康史及接触史情况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是否有国外旅居史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是否有港、台旅居史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是否有高、中风险地区旅居史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是否曾被诊断为新冠肺炎确诊病例或无症状感染者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是否与新冠肺炎确诊病例或无症状感染者有密切接触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是否与来自高、中风险疫情地区人员有密切接触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密切接触的家属及同事是否有发热等症状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密切接触的家属及同事是否有高中风险地区、港台地区及国境外旅居史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是否接种新冠肺炎疫苗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是否有以下症状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：发热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 xml:space="preserve"> 乏力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 xml:space="preserve"> 咽痛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 xml:space="preserve"> 咳嗽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 xml:space="preserve"> 腹泻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0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有发热、乏力、咽痛、咳嗽、腹泻等症状的，是否排除传染病感染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是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4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健康码（据实在对应颜色方框内打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32"/>
                <w:szCs w:val="32"/>
                <w:lang w:eastAsia="zh-CN"/>
              </w:rPr>
              <w:t>√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绿色□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黄色□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红色□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2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行程码（据实在对应颜色方框内打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32"/>
                <w:szCs w:val="32"/>
                <w:lang w:eastAsia="zh-CN"/>
              </w:rPr>
              <w:t>√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绿色□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黄色□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红色□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01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本人对上述提供的健康相关信息的真实性负责。如因不实信息引起疫情传播和扩散，本人愿意承担由此带来的全部法律责任。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承诺人：                          日期：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b w:val="0"/>
                <w:bCs w:val="0"/>
                <w:sz w:val="32"/>
                <w:szCs w:val="32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TgxMDQ5NGU0NTJkNWMyYmJiYzcwZDFiZGY5MWMifQ=="/>
  </w:docVars>
  <w:rsids>
    <w:rsidRoot w:val="18B76E9A"/>
    <w:rsid w:val="18B7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Body Text Indent"/>
    <w:basedOn w:val="1"/>
    <w:next w:val="1"/>
    <w:qFormat/>
    <w:uiPriority w:val="0"/>
    <w:pPr>
      <w:ind w:firstLine="420" w:firstLineChars="14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2022-05-05T09:24:00Z</dcterms:created>
  <dc:creator>南方姑娘</dc:creator>
  <cp:lastModifiedBy>南方姑娘</cp:lastModifiedBy>
  <dcterms:modified xsi:type="dcterms:W3CDTF">2022-05-05T09:26:09Z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210862F528FD467B8C9156137668CC97</vt:lpwstr>
  </property>
</Properties>
</file>